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7F044" w14:textId="77777777" w:rsidR="00504259" w:rsidRPr="002F18E7" w:rsidRDefault="00504259" w:rsidP="00504259">
      <w:pPr>
        <w:pStyle w:val="NormalWeb"/>
        <w:shd w:val="clear" w:color="auto" w:fill="FFFFFF"/>
        <w:spacing w:before="0" w:beforeAutospacing="0" w:after="150" w:afterAutospacing="0"/>
        <w:rPr>
          <w:rFonts w:ascii="Myriad Pro" w:hAnsi="Myriad Pro"/>
        </w:rPr>
      </w:pPr>
      <w:r w:rsidRPr="002F18E7">
        <w:rPr>
          <w:rFonts w:ascii="Myriad Pro" w:hAnsi="Myriad Pro"/>
        </w:rPr>
        <w:t>WhisperKOOL® Exterior Housing for Split Systems</w:t>
      </w:r>
    </w:p>
    <w:p w14:paraId="6C793F43" w14:textId="77777777" w:rsidR="00504259" w:rsidRPr="002F18E7" w:rsidRDefault="00504259" w:rsidP="00504259">
      <w:pPr>
        <w:pStyle w:val="ListParagraph"/>
        <w:numPr>
          <w:ilvl w:val="0"/>
          <w:numId w:val="8"/>
        </w:numPr>
        <w:rPr>
          <w:rFonts w:ascii="Myriad Pro" w:hAnsi="Myriad Pro"/>
          <w:sz w:val="16"/>
          <w:szCs w:val="16"/>
        </w:rPr>
      </w:pPr>
      <w:r w:rsidRPr="002F18E7">
        <w:rPr>
          <w:rFonts w:ascii="Myriad Pro" w:hAnsi="Myriad Pro"/>
          <w:sz w:val="16"/>
          <w:szCs w:val="16"/>
        </w:rPr>
        <w:t>Galvanized steel base and steel cabinet embossed — 20 GA, hinged access for easier servicing</w:t>
      </w:r>
    </w:p>
    <w:p w14:paraId="027CD006" w14:textId="77777777" w:rsidR="00504259" w:rsidRPr="002F18E7" w:rsidRDefault="00504259" w:rsidP="00504259">
      <w:pPr>
        <w:pStyle w:val="ListParagraph"/>
        <w:numPr>
          <w:ilvl w:val="0"/>
          <w:numId w:val="8"/>
        </w:numPr>
        <w:rPr>
          <w:rFonts w:ascii="Myriad Pro" w:hAnsi="Myriad Pro"/>
          <w:sz w:val="16"/>
          <w:szCs w:val="16"/>
        </w:rPr>
      </w:pPr>
      <w:r w:rsidRPr="002F18E7">
        <w:rPr>
          <w:rFonts w:ascii="Myriad Pro" w:hAnsi="Myriad Pro"/>
          <w:sz w:val="16"/>
          <w:szCs w:val="16"/>
        </w:rPr>
        <w:t>Easily assembled in the shop or on the job</w:t>
      </w:r>
    </w:p>
    <w:p w14:paraId="09453233" w14:textId="77777777" w:rsidR="00504259" w:rsidRPr="002F18E7" w:rsidRDefault="00504259" w:rsidP="00504259">
      <w:pPr>
        <w:pStyle w:val="ListParagraph"/>
        <w:numPr>
          <w:ilvl w:val="0"/>
          <w:numId w:val="8"/>
        </w:numPr>
        <w:rPr>
          <w:rFonts w:ascii="Myriad Pro" w:hAnsi="Myriad Pro"/>
          <w:sz w:val="16"/>
          <w:szCs w:val="16"/>
        </w:rPr>
      </w:pPr>
      <w:r w:rsidRPr="002F18E7">
        <w:rPr>
          <w:rFonts w:ascii="Myriad Pro" w:hAnsi="Myriad Pro"/>
          <w:sz w:val="16"/>
          <w:szCs w:val="16"/>
        </w:rPr>
        <w:t>Rain Trough under hinge to catch moisture that might seep through the hinge</w:t>
      </w:r>
    </w:p>
    <w:p w14:paraId="3EA394F6" w14:textId="77777777" w:rsidR="00504259" w:rsidRPr="002F18E7" w:rsidRDefault="00504259" w:rsidP="00504259">
      <w:pPr>
        <w:pStyle w:val="ListParagraph"/>
        <w:numPr>
          <w:ilvl w:val="0"/>
          <w:numId w:val="8"/>
        </w:numPr>
        <w:rPr>
          <w:rFonts w:ascii="Myriad Pro" w:hAnsi="Myriad Pro"/>
          <w:sz w:val="16"/>
          <w:szCs w:val="16"/>
        </w:rPr>
      </w:pPr>
      <w:r w:rsidRPr="002F18E7">
        <w:rPr>
          <w:rFonts w:ascii="Myriad Pro" w:hAnsi="Myriad Pro"/>
          <w:sz w:val="16"/>
          <w:szCs w:val="16"/>
        </w:rPr>
        <w:t>WhisperKOOL®</w:t>
      </w:r>
      <w:r w:rsidRPr="002F18E7">
        <w:rPr>
          <w:rFonts w:ascii="Myriad Pro" w:hAnsi="Myriad Pro"/>
        </w:rPr>
        <w:t xml:space="preserve"> </w:t>
      </w:r>
      <w:r w:rsidRPr="002F18E7">
        <w:rPr>
          <w:rFonts w:ascii="Myriad Pro" w:hAnsi="Myriad Pro"/>
          <w:sz w:val="16"/>
          <w:szCs w:val="16"/>
        </w:rPr>
        <w:t>provides fasteners</w:t>
      </w:r>
    </w:p>
    <w:p w14:paraId="24968850" w14:textId="77777777" w:rsidR="00504259" w:rsidRPr="002F18E7" w:rsidRDefault="00504259" w:rsidP="00504259">
      <w:pPr>
        <w:pStyle w:val="ListParagraph"/>
        <w:numPr>
          <w:ilvl w:val="0"/>
          <w:numId w:val="8"/>
        </w:numPr>
        <w:rPr>
          <w:rFonts w:ascii="Myriad Pro" w:hAnsi="Myriad Pro"/>
          <w:sz w:val="16"/>
          <w:szCs w:val="16"/>
        </w:rPr>
      </w:pPr>
      <w:r w:rsidRPr="002F18E7">
        <w:rPr>
          <w:rFonts w:ascii="Myriad Pro" w:hAnsi="Myriad Pro"/>
          <w:sz w:val="16"/>
          <w:szCs w:val="16"/>
        </w:rPr>
        <w:t xml:space="preserve">20” W x 20” H x </w:t>
      </w:r>
      <w:proofErr w:type="gramStart"/>
      <w:r w:rsidRPr="002F18E7">
        <w:rPr>
          <w:rFonts w:ascii="Myriad Pro" w:hAnsi="Myriad Pro"/>
          <w:sz w:val="16"/>
          <w:szCs w:val="16"/>
        </w:rPr>
        <w:t>27”D</w:t>
      </w:r>
      <w:proofErr w:type="gramEnd"/>
    </w:p>
    <w:p w14:paraId="3DF81F48" w14:textId="77777777" w:rsidR="00504259" w:rsidRPr="002F18E7" w:rsidRDefault="00504259" w:rsidP="00504259">
      <w:pPr>
        <w:rPr>
          <w:rFonts w:ascii="Myriad Pro" w:hAnsi="Myriad Pro"/>
          <w:sz w:val="16"/>
          <w:szCs w:val="16"/>
        </w:rPr>
      </w:pPr>
    </w:p>
    <w:p w14:paraId="72D4EC2A" w14:textId="0CD21112" w:rsidR="00504259" w:rsidRDefault="00504259" w:rsidP="00504259">
      <w:pPr>
        <w:rPr>
          <w:rFonts w:ascii="Myriad Pro" w:hAnsi="Myriad Pro"/>
          <w:sz w:val="16"/>
          <w:szCs w:val="16"/>
        </w:rPr>
      </w:pPr>
      <w:r w:rsidRPr="002F18E7">
        <w:rPr>
          <w:rFonts w:ascii="Myriad Pro" w:hAnsi="Myriad Pro"/>
          <w:sz w:val="16"/>
          <w:szCs w:val="16"/>
        </w:rPr>
        <w:t>Our exterior condenser housing protects the condenser portion of the split system from the elements when installed outdoors. Exterior Condenser Housing is used with the Platinum Mini Split, Ductless Platinum Split, and Ducted Platinum Split cooling units.</w:t>
      </w:r>
    </w:p>
    <w:p w14:paraId="71E5A692" w14:textId="77777777" w:rsidR="00504259" w:rsidRDefault="00504259" w:rsidP="00504259">
      <w:pPr>
        <w:rPr>
          <w:rFonts w:ascii="Myriad Pro" w:hAnsi="Myriad Pro"/>
          <w:sz w:val="16"/>
          <w:szCs w:val="16"/>
        </w:rPr>
      </w:pPr>
    </w:p>
    <w:p w14:paraId="6D74ED62" w14:textId="77777777" w:rsidR="00504259" w:rsidRPr="00B9472D" w:rsidRDefault="00504259" w:rsidP="00504259">
      <w:pPr>
        <w:rPr>
          <w:rFonts w:ascii="Myriad Pro" w:hAnsi="Myriad Pro"/>
          <w:sz w:val="16"/>
          <w:szCs w:val="16"/>
        </w:rPr>
      </w:pPr>
      <w:r w:rsidRPr="002F18E7">
        <w:rPr>
          <w:rFonts w:ascii="Myriad Pro" w:hAnsi="Myriad Pro"/>
        </w:rPr>
        <w:t xml:space="preserve">WhisperKOOL® Extreme Ducting Plenum </w:t>
      </w:r>
    </w:p>
    <w:p w14:paraId="39C3B89F" w14:textId="77777777" w:rsidR="00504259" w:rsidRPr="002F18E7" w:rsidRDefault="00504259" w:rsidP="00504259">
      <w:pPr>
        <w:pStyle w:val="ListParagraph"/>
        <w:numPr>
          <w:ilvl w:val="0"/>
          <w:numId w:val="8"/>
        </w:numPr>
        <w:rPr>
          <w:rFonts w:ascii="Myriad Pro" w:hAnsi="Myriad Pro"/>
          <w:sz w:val="16"/>
          <w:szCs w:val="16"/>
        </w:rPr>
      </w:pPr>
      <w:r w:rsidRPr="002F18E7">
        <w:rPr>
          <w:rFonts w:ascii="Myriad Pro" w:hAnsi="Myriad Pro"/>
          <w:sz w:val="16"/>
          <w:szCs w:val="16"/>
        </w:rPr>
        <w:t xml:space="preserve">Ducting plenum for the evaporator and condenser of the Extreme ti </w:t>
      </w:r>
    </w:p>
    <w:p w14:paraId="248E7485" w14:textId="77777777" w:rsidR="00504259" w:rsidRPr="002F18E7" w:rsidRDefault="00504259" w:rsidP="00504259">
      <w:pPr>
        <w:pStyle w:val="ListParagraph"/>
        <w:numPr>
          <w:ilvl w:val="0"/>
          <w:numId w:val="8"/>
        </w:numPr>
        <w:rPr>
          <w:rFonts w:ascii="Myriad Pro" w:hAnsi="Myriad Pro"/>
          <w:sz w:val="16"/>
          <w:szCs w:val="16"/>
        </w:rPr>
      </w:pPr>
      <w:r w:rsidRPr="002F18E7">
        <w:rPr>
          <w:rFonts w:ascii="Myriad Pro" w:hAnsi="Myriad Pro"/>
          <w:sz w:val="16"/>
          <w:szCs w:val="16"/>
        </w:rPr>
        <w:t xml:space="preserve">Duct the evaporator or condenser side of the unit to </w:t>
      </w:r>
      <w:r w:rsidRPr="002F18E7">
        <w:rPr>
          <w:rFonts w:ascii="Myriad Pro" w:hAnsi="Myriad Pro"/>
          <w:sz w:val="16"/>
          <w:szCs w:val="16"/>
        </w:rPr>
        <w:softHyphen/>
        <w:t>fit your installation needs</w:t>
      </w:r>
    </w:p>
    <w:p w14:paraId="0818D41B" w14:textId="77777777" w:rsidR="00504259" w:rsidRPr="002F18E7" w:rsidRDefault="00504259" w:rsidP="00504259">
      <w:pPr>
        <w:pStyle w:val="ListParagraph"/>
        <w:numPr>
          <w:ilvl w:val="0"/>
          <w:numId w:val="8"/>
        </w:numPr>
        <w:rPr>
          <w:rFonts w:ascii="Myriad Pro" w:hAnsi="Myriad Pro"/>
          <w:sz w:val="16"/>
          <w:szCs w:val="16"/>
        </w:rPr>
      </w:pPr>
      <w:r w:rsidRPr="002F18E7">
        <w:rPr>
          <w:rFonts w:ascii="Myriad Pro" w:hAnsi="Myriad Pro"/>
          <w:sz w:val="16"/>
          <w:szCs w:val="16"/>
        </w:rPr>
        <w:t xml:space="preserve">Small is compatible with Extreme 3500ti and 5000ti </w:t>
      </w:r>
    </w:p>
    <w:p w14:paraId="3B8DD5B8" w14:textId="77777777" w:rsidR="00504259" w:rsidRPr="002F18E7" w:rsidRDefault="00504259" w:rsidP="00504259">
      <w:pPr>
        <w:pStyle w:val="ListParagraph"/>
        <w:numPr>
          <w:ilvl w:val="0"/>
          <w:numId w:val="8"/>
        </w:numPr>
        <w:rPr>
          <w:rFonts w:ascii="Myriad Pro" w:hAnsi="Myriad Pro"/>
          <w:sz w:val="16"/>
          <w:szCs w:val="16"/>
        </w:rPr>
      </w:pPr>
      <w:r w:rsidRPr="002F18E7">
        <w:rPr>
          <w:rFonts w:ascii="Myriad Pro" w:hAnsi="Myriad Pro"/>
          <w:sz w:val="16"/>
          <w:szCs w:val="16"/>
        </w:rPr>
        <w:t>Large is compatible with Extreme 8000ti</w:t>
      </w:r>
    </w:p>
    <w:p w14:paraId="4B4CB960" w14:textId="77777777" w:rsidR="00504259" w:rsidRPr="002F18E7" w:rsidRDefault="00504259" w:rsidP="00504259">
      <w:pPr>
        <w:pStyle w:val="ListParagraph"/>
        <w:numPr>
          <w:ilvl w:val="0"/>
          <w:numId w:val="8"/>
        </w:numPr>
        <w:rPr>
          <w:rFonts w:ascii="Myriad Pro" w:hAnsi="Myriad Pro"/>
          <w:sz w:val="16"/>
          <w:szCs w:val="16"/>
        </w:rPr>
      </w:pPr>
      <w:r w:rsidRPr="002F18E7">
        <w:rPr>
          <w:rFonts w:ascii="Myriad Pro" w:hAnsi="Myriad Pro"/>
          <w:sz w:val="16"/>
          <w:szCs w:val="16"/>
        </w:rPr>
        <w:t>WhisperKOOL®</w:t>
      </w:r>
      <w:r w:rsidRPr="002F18E7">
        <w:rPr>
          <w:rFonts w:ascii="Myriad Pro" w:hAnsi="Myriad Pro"/>
        </w:rPr>
        <w:t xml:space="preserve"> </w:t>
      </w:r>
      <w:r w:rsidRPr="002F18E7">
        <w:rPr>
          <w:rFonts w:ascii="Myriad Pro" w:hAnsi="Myriad Pro"/>
          <w:sz w:val="16"/>
          <w:szCs w:val="16"/>
        </w:rPr>
        <w:t>provides fasteners</w:t>
      </w:r>
    </w:p>
    <w:p w14:paraId="5970874B" w14:textId="77777777" w:rsidR="00504259" w:rsidRPr="002F18E7" w:rsidRDefault="00504259" w:rsidP="00504259">
      <w:pPr>
        <w:rPr>
          <w:rFonts w:ascii="Myriad Pro" w:hAnsi="Myriad Pro"/>
          <w:sz w:val="16"/>
          <w:szCs w:val="16"/>
        </w:rPr>
      </w:pPr>
    </w:p>
    <w:p w14:paraId="4D0325E8" w14:textId="12341060" w:rsidR="00504259" w:rsidRDefault="00504259" w:rsidP="00504259">
      <w:pPr>
        <w:rPr>
          <w:rFonts w:ascii="Myriad Pro" w:hAnsi="Myriad Pro"/>
          <w:sz w:val="16"/>
          <w:szCs w:val="16"/>
        </w:rPr>
      </w:pPr>
      <w:r w:rsidRPr="002F18E7">
        <w:rPr>
          <w:rFonts w:ascii="Myriad Pro" w:hAnsi="Myriad Pro"/>
          <w:sz w:val="16"/>
          <w:szCs w:val="16"/>
        </w:rPr>
        <w:t>Sizes available for the 3500ti, 5000ti, and 8000ti. This plenum allows either side of the unit to be ducted. Duct the cold air through a vent into the cellar, duct the hot exhaust air out of the home. This plenum allows for total installation flexibility.</w:t>
      </w:r>
    </w:p>
    <w:p w14:paraId="7264E48D" w14:textId="23A0DF79" w:rsidR="00504259" w:rsidRDefault="00504259" w:rsidP="00504259">
      <w:pPr>
        <w:rPr>
          <w:rFonts w:ascii="Myriad Pro" w:hAnsi="Myriad Pro"/>
          <w:sz w:val="16"/>
          <w:szCs w:val="16"/>
        </w:rPr>
      </w:pPr>
    </w:p>
    <w:p w14:paraId="7F29E042" w14:textId="77777777" w:rsidR="00504259" w:rsidRPr="002F18E7" w:rsidRDefault="00504259" w:rsidP="00504259">
      <w:pPr>
        <w:tabs>
          <w:tab w:val="left" w:pos="3515"/>
        </w:tabs>
        <w:spacing w:line="480" w:lineRule="auto"/>
        <w:rPr>
          <w:rFonts w:ascii="Myriad Pro" w:hAnsi="Myriad Pro"/>
        </w:rPr>
      </w:pPr>
      <w:r w:rsidRPr="002F18E7">
        <w:rPr>
          <w:rFonts w:ascii="Myriad Pro" w:hAnsi="Myriad Pro"/>
        </w:rPr>
        <w:t>WhisperKOOL® Extreme Exterior Grille</w:t>
      </w:r>
    </w:p>
    <w:p w14:paraId="048D4455" w14:textId="77777777" w:rsidR="00504259" w:rsidRPr="002F18E7" w:rsidRDefault="00504259" w:rsidP="00504259">
      <w:pPr>
        <w:pStyle w:val="ListParagraph"/>
        <w:numPr>
          <w:ilvl w:val="0"/>
          <w:numId w:val="8"/>
        </w:numPr>
        <w:rPr>
          <w:rFonts w:ascii="Myriad Pro" w:hAnsi="Myriad Pro"/>
          <w:sz w:val="16"/>
          <w:szCs w:val="16"/>
        </w:rPr>
      </w:pPr>
      <w:r w:rsidRPr="002F18E7">
        <w:rPr>
          <w:rFonts w:ascii="Myriad Pro" w:hAnsi="Myriad Pro"/>
          <w:sz w:val="16"/>
          <w:szCs w:val="16"/>
        </w:rPr>
        <w:t>Protects your Extreme ti through-the-wall unit from the elements of weather</w:t>
      </w:r>
    </w:p>
    <w:p w14:paraId="3A832A33" w14:textId="77777777" w:rsidR="00504259" w:rsidRPr="002F18E7" w:rsidRDefault="00504259" w:rsidP="00504259">
      <w:pPr>
        <w:pStyle w:val="ListParagraph"/>
        <w:numPr>
          <w:ilvl w:val="0"/>
          <w:numId w:val="8"/>
        </w:numPr>
        <w:rPr>
          <w:rFonts w:ascii="Myriad Pro" w:hAnsi="Myriad Pro"/>
          <w:sz w:val="16"/>
          <w:szCs w:val="16"/>
        </w:rPr>
      </w:pPr>
      <w:r w:rsidRPr="002F18E7">
        <w:rPr>
          <w:rFonts w:ascii="Myriad Pro" w:hAnsi="Myriad Pro"/>
          <w:sz w:val="16"/>
          <w:szCs w:val="16"/>
        </w:rPr>
        <w:t xml:space="preserve">Small is compatible with 3500ti and 5000ti </w:t>
      </w:r>
    </w:p>
    <w:p w14:paraId="54F6BEA4" w14:textId="77777777" w:rsidR="00504259" w:rsidRPr="002F18E7" w:rsidRDefault="00504259" w:rsidP="00504259">
      <w:pPr>
        <w:pStyle w:val="ListParagraph"/>
        <w:numPr>
          <w:ilvl w:val="0"/>
          <w:numId w:val="8"/>
        </w:numPr>
        <w:rPr>
          <w:rFonts w:ascii="Myriad Pro" w:hAnsi="Myriad Pro"/>
          <w:sz w:val="16"/>
          <w:szCs w:val="16"/>
        </w:rPr>
      </w:pPr>
      <w:r w:rsidRPr="002F18E7">
        <w:rPr>
          <w:rFonts w:ascii="Myriad Pro" w:hAnsi="Myriad Pro"/>
          <w:sz w:val="16"/>
          <w:szCs w:val="16"/>
        </w:rPr>
        <w:t>Large is compatible with 8000ti</w:t>
      </w:r>
    </w:p>
    <w:p w14:paraId="18FC8ACC" w14:textId="77777777" w:rsidR="00504259" w:rsidRPr="002F18E7" w:rsidRDefault="00504259" w:rsidP="00504259">
      <w:pPr>
        <w:pStyle w:val="ListParagraph"/>
        <w:numPr>
          <w:ilvl w:val="0"/>
          <w:numId w:val="8"/>
        </w:numPr>
        <w:rPr>
          <w:rFonts w:ascii="Myriad Pro" w:hAnsi="Myriad Pro"/>
          <w:sz w:val="16"/>
          <w:szCs w:val="16"/>
        </w:rPr>
      </w:pPr>
      <w:r w:rsidRPr="002F18E7">
        <w:rPr>
          <w:rFonts w:ascii="Myriad Pro" w:hAnsi="Myriad Pro"/>
          <w:sz w:val="16"/>
          <w:szCs w:val="16"/>
        </w:rPr>
        <w:t>WhisperKOOL®</w:t>
      </w:r>
      <w:r w:rsidRPr="002F18E7">
        <w:rPr>
          <w:rFonts w:ascii="Myriad Pro" w:hAnsi="Myriad Pro"/>
        </w:rPr>
        <w:t xml:space="preserve"> </w:t>
      </w:r>
      <w:r w:rsidRPr="002F18E7">
        <w:rPr>
          <w:rFonts w:ascii="Myriad Pro" w:hAnsi="Myriad Pro"/>
          <w:sz w:val="16"/>
          <w:szCs w:val="16"/>
        </w:rPr>
        <w:t>provides ½” pan-head screws</w:t>
      </w:r>
    </w:p>
    <w:p w14:paraId="2B657932" w14:textId="77777777" w:rsidR="00504259" w:rsidRPr="002F18E7" w:rsidRDefault="00504259" w:rsidP="00504259">
      <w:pPr>
        <w:rPr>
          <w:rFonts w:ascii="Myriad Pro" w:hAnsi="Myriad Pro"/>
          <w:sz w:val="16"/>
          <w:szCs w:val="16"/>
        </w:rPr>
      </w:pPr>
    </w:p>
    <w:p w14:paraId="6EE738C5" w14:textId="77777777" w:rsidR="00504259" w:rsidRPr="002F18E7" w:rsidRDefault="00504259" w:rsidP="00504259">
      <w:pPr>
        <w:rPr>
          <w:rFonts w:ascii="Myriad Pro" w:hAnsi="Myriad Pro"/>
          <w:sz w:val="16"/>
          <w:szCs w:val="16"/>
        </w:rPr>
      </w:pPr>
      <w:r w:rsidRPr="002F18E7">
        <w:rPr>
          <w:rFonts w:ascii="Myriad Pro" w:hAnsi="Myriad Pro"/>
          <w:sz w:val="16"/>
          <w:szCs w:val="16"/>
        </w:rPr>
        <w:t>The Exterior Grille protects the exhaust side of the system from the weather elements when installed through an exterior wall.</w:t>
      </w:r>
    </w:p>
    <w:p w14:paraId="3779D3F4" w14:textId="77777777" w:rsidR="00504259" w:rsidRPr="002F18E7" w:rsidRDefault="00504259" w:rsidP="00504259">
      <w:pPr>
        <w:rPr>
          <w:rFonts w:ascii="Myriad Pro" w:hAnsi="Myriad Pro"/>
          <w:sz w:val="16"/>
          <w:szCs w:val="16"/>
        </w:rPr>
      </w:pPr>
    </w:p>
    <w:p w14:paraId="57C5112E" w14:textId="77777777" w:rsidR="00504259" w:rsidRPr="002F18E7" w:rsidRDefault="00504259" w:rsidP="00504259">
      <w:pPr>
        <w:spacing w:line="480" w:lineRule="auto"/>
        <w:rPr>
          <w:rFonts w:ascii="Myriad Pro" w:hAnsi="Myriad Pro"/>
        </w:rPr>
      </w:pPr>
      <w:r w:rsidRPr="002F18E7">
        <w:rPr>
          <w:rFonts w:ascii="Myriad Pro" w:hAnsi="Myriad Pro"/>
        </w:rPr>
        <w:t>WhisperKOOL® SC Exterior Grille</w:t>
      </w:r>
    </w:p>
    <w:p w14:paraId="3E30EDE0" w14:textId="77777777" w:rsidR="00504259" w:rsidRPr="002F18E7" w:rsidRDefault="00504259" w:rsidP="00504259">
      <w:pPr>
        <w:pStyle w:val="ListParagraph"/>
        <w:numPr>
          <w:ilvl w:val="0"/>
          <w:numId w:val="8"/>
        </w:numPr>
        <w:rPr>
          <w:rFonts w:ascii="Myriad Pro" w:hAnsi="Myriad Pro"/>
          <w:sz w:val="16"/>
          <w:szCs w:val="16"/>
        </w:rPr>
      </w:pPr>
      <w:r w:rsidRPr="002F18E7">
        <w:rPr>
          <w:rFonts w:ascii="Myriad Pro" w:hAnsi="Myriad Pro"/>
          <w:sz w:val="16"/>
          <w:szCs w:val="16"/>
        </w:rPr>
        <w:t>Protects your SC through-the-wall unit from the elements of weather</w:t>
      </w:r>
    </w:p>
    <w:p w14:paraId="76226DE2" w14:textId="77777777" w:rsidR="00504259" w:rsidRPr="002F18E7" w:rsidRDefault="00504259" w:rsidP="00504259">
      <w:pPr>
        <w:pStyle w:val="ListParagraph"/>
        <w:numPr>
          <w:ilvl w:val="0"/>
          <w:numId w:val="8"/>
        </w:numPr>
        <w:rPr>
          <w:rFonts w:ascii="Myriad Pro" w:hAnsi="Myriad Pro"/>
          <w:sz w:val="16"/>
          <w:szCs w:val="16"/>
        </w:rPr>
      </w:pPr>
      <w:r w:rsidRPr="002F18E7">
        <w:rPr>
          <w:rFonts w:ascii="Myriad Pro" w:hAnsi="Myriad Pro"/>
          <w:sz w:val="16"/>
          <w:szCs w:val="16"/>
        </w:rPr>
        <w:t xml:space="preserve">Small is compatible with 2000i, 3000i, and 4000i </w:t>
      </w:r>
    </w:p>
    <w:p w14:paraId="21DE6A32" w14:textId="77777777" w:rsidR="00504259" w:rsidRPr="002F18E7" w:rsidRDefault="00504259" w:rsidP="00504259">
      <w:pPr>
        <w:pStyle w:val="ListParagraph"/>
        <w:numPr>
          <w:ilvl w:val="0"/>
          <w:numId w:val="8"/>
        </w:numPr>
        <w:rPr>
          <w:rFonts w:ascii="Myriad Pro" w:hAnsi="Myriad Pro"/>
          <w:sz w:val="16"/>
          <w:szCs w:val="16"/>
        </w:rPr>
      </w:pPr>
      <w:r w:rsidRPr="002F18E7">
        <w:rPr>
          <w:rFonts w:ascii="Myriad Pro" w:hAnsi="Myriad Pro"/>
          <w:sz w:val="16"/>
          <w:szCs w:val="16"/>
        </w:rPr>
        <w:t>Large is compatible with 6000i and 8000i</w:t>
      </w:r>
    </w:p>
    <w:p w14:paraId="6C9CB3A3" w14:textId="77777777" w:rsidR="00504259" w:rsidRPr="002F18E7" w:rsidRDefault="00504259" w:rsidP="00504259">
      <w:pPr>
        <w:pStyle w:val="ListParagraph"/>
        <w:numPr>
          <w:ilvl w:val="0"/>
          <w:numId w:val="8"/>
        </w:numPr>
        <w:rPr>
          <w:rFonts w:ascii="Myriad Pro" w:hAnsi="Myriad Pro"/>
          <w:sz w:val="16"/>
          <w:szCs w:val="16"/>
        </w:rPr>
      </w:pPr>
      <w:r w:rsidRPr="002F18E7">
        <w:rPr>
          <w:rFonts w:ascii="Myriad Pro" w:hAnsi="Myriad Pro"/>
          <w:sz w:val="16"/>
          <w:szCs w:val="16"/>
        </w:rPr>
        <w:t>WhisperKOOL®</w:t>
      </w:r>
      <w:r w:rsidRPr="002F18E7">
        <w:rPr>
          <w:rFonts w:ascii="Myriad Pro" w:hAnsi="Myriad Pro"/>
        </w:rPr>
        <w:t xml:space="preserve"> </w:t>
      </w:r>
      <w:r w:rsidRPr="002F18E7">
        <w:rPr>
          <w:rFonts w:ascii="Myriad Pro" w:hAnsi="Myriad Pro"/>
          <w:sz w:val="16"/>
          <w:szCs w:val="16"/>
        </w:rPr>
        <w:t>provides ½” pan-head screws</w:t>
      </w:r>
    </w:p>
    <w:p w14:paraId="52A46C40" w14:textId="77777777" w:rsidR="00504259" w:rsidRPr="002F18E7" w:rsidRDefault="00504259" w:rsidP="00504259">
      <w:pPr>
        <w:rPr>
          <w:rFonts w:ascii="Myriad Pro" w:hAnsi="Myriad Pro"/>
          <w:sz w:val="16"/>
          <w:szCs w:val="16"/>
        </w:rPr>
      </w:pPr>
    </w:p>
    <w:p w14:paraId="08D9ACCB" w14:textId="77777777" w:rsidR="00504259" w:rsidRPr="002F18E7" w:rsidRDefault="00504259" w:rsidP="00504259">
      <w:pPr>
        <w:rPr>
          <w:rFonts w:ascii="Myriad Pro" w:hAnsi="Myriad Pro"/>
          <w:sz w:val="16"/>
          <w:szCs w:val="16"/>
        </w:rPr>
      </w:pPr>
      <w:r w:rsidRPr="002F18E7">
        <w:rPr>
          <w:rFonts w:ascii="Myriad Pro" w:hAnsi="Myriad Pro"/>
          <w:sz w:val="16"/>
          <w:szCs w:val="16"/>
        </w:rPr>
        <w:t>The Exterior Grille protects the exhaust side of the system from the weather elements when installed through an exterior wall.</w:t>
      </w:r>
    </w:p>
    <w:p w14:paraId="6DA9EE4F" w14:textId="47447560" w:rsidR="00504259" w:rsidRDefault="00504259" w:rsidP="00504259">
      <w:pPr>
        <w:rPr>
          <w:rFonts w:ascii="Myriad Pro" w:hAnsi="Myriad Pro"/>
          <w:sz w:val="16"/>
          <w:szCs w:val="16"/>
        </w:rPr>
      </w:pPr>
    </w:p>
    <w:p w14:paraId="4C070545" w14:textId="77777777" w:rsidR="00504259" w:rsidRPr="002F18E7" w:rsidRDefault="00504259" w:rsidP="00504259">
      <w:pPr>
        <w:spacing w:line="480" w:lineRule="auto"/>
        <w:rPr>
          <w:rFonts w:ascii="Myriad Pro" w:hAnsi="Myriad Pro"/>
        </w:rPr>
      </w:pPr>
      <w:r w:rsidRPr="002F18E7">
        <w:rPr>
          <w:rFonts w:ascii="Myriad Pro" w:hAnsi="Myriad Pro"/>
        </w:rPr>
        <w:t>WhisperKOOL® SC Ducting Kit</w:t>
      </w:r>
    </w:p>
    <w:p w14:paraId="4461FBE9" w14:textId="77777777" w:rsidR="00504259" w:rsidRPr="002F18E7" w:rsidRDefault="00504259" w:rsidP="00504259">
      <w:pPr>
        <w:pStyle w:val="ListParagraph"/>
        <w:numPr>
          <w:ilvl w:val="0"/>
          <w:numId w:val="8"/>
        </w:numPr>
        <w:rPr>
          <w:rFonts w:ascii="Myriad Pro" w:hAnsi="Myriad Pro"/>
          <w:sz w:val="16"/>
          <w:szCs w:val="16"/>
        </w:rPr>
      </w:pPr>
      <w:r w:rsidRPr="002F18E7">
        <w:rPr>
          <w:rFonts w:ascii="Myriad Pro" w:hAnsi="Myriad Pro"/>
          <w:sz w:val="16"/>
          <w:szCs w:val="16"/>
        </w:rPr>
        <w:t xml:space="preserve">Small is compatible with 2000i, 3000i, and 4000i </w:t>
      </w:r>
    </w:p>
    <w:p w14:paraId="7E09FD4C" w14:textId="77777777" w:rsidR="00504259" w:rsidRPr="002F18E7" w:rsidRDefault="00504259" w:rsidP="00504259">
      <w:pPr>
        <w:pStyle w:val="ListParagraph"/>
        <w:numPr>
          <w:ilvl w:val="0"/>
          <w:numId w:val="8"/>
        </w:numPr>
        <w:rPr>
          <w:rFonts w:ascii="Myriad Pro" w:hAnsi="Myriad Pro"/>
          <w:sz w:val="16"/>
          <w:szCs w:val="16"/>
        </w:rPr>
      </w:pPr>
      <w:r w:rsidRPr="002F18E7">
        <w:rPr>
          <w:rFonts w:ascii="Myriad Pro" w:hAnsi="Myriad Pro"/>
          <w:sz w:val="16"/>
          <w:szCs w:val="16"/>
        </w:rPr>
        <w:t>Large is compatible with 6000i and 8000i</w:t>
      </w:r>
    </w:p>
    <w:p w14:paraId="60473CC6" w14:textId="77777777" w:rsidR="00504259" w:rsidRPr="002F18E7" w:rsidRDefault="00504259" w:rsidP="00504259">
      <w:pPr>
        <w:pStyle w:val="ListParagraph"/>
        <w:numPr>
          <w:ilvl w:val="0"/>
          <w:numId w:val="8"/>
        </w:numPr>
        <w:rPr>
          <w:rFonts w:ascii="Myriad Pro" w:hAnsi="Myriad Pro"/>
          <w:sz w:val="16"/>
          <w:szCs w:val="16"/>
        </w:rPr>
      </w:pPr>
      <w:r w:rsidRPr="002F18E7">
        <w:rPr>
          <w:rFonts w:ascii="Myriad Pro" w:hAnsi="Myriad Pro"/>
          <w:sz w:val="16"/>
          <w:szCs w:val="16"/>
        </w:rPr>
        <w:t xml:space="preserve">ONLY the exhaust side of the SC can be ducted </w:t>
      </w:r>
    </w:p>
    <w:p w14:paraId="27F374FD" w14:textId="77777777" w:rsidR="00504259" w:rsidRPr="002F18E7" w:rsidRDefault="00504259" w:rsidP="00504259">
      <w:pPr>
        <w:pStyle w:val="ListParagraph"/>
        <w:numPr>
          <w:ilvl w:val="0"/>
          <w:numId w:val="8"/>
        </w:numPr>
        <w:rPr>
          <w:rFonts w:ascii="Myriad Pro" w:hAnsi="Myriad Pro"/>
          <w:sz w:val="16"/>
          <w:szCs w:val="16"/>
        </w:rPr>
      </w:pPr>
      <w:r w:rsidRPr="002F18E7">
        <w:rPr>
          <w:rFonts w:ascii="Myriad Pro" w:hAnsi="Myriad Pro"/>
          <w:sz w:val="16"/>
          <w:szCs w:val="16"/>
        </w:rPr>
        <w:t>WhisperKOOL®</w:t>
      </w:r>
      <w:r w:rsidRPr="002F18E7">
        <w:rPr>
          <w:rFonts w:ascii="Myriad Pro" w:hAnsi="Myriad Pro"/>
        </w:rPr>
        <w:t xml:space="preserve"> </w:t>
      </w:r>
      <w:r w:rsidRPr="002F18E7">
        <w:rPr>
          <w:rFonts w:ascii="Myriad Pro" w:hAnsi="Myriad Pro"/>
          <w:sz w:val="16"/>
          <w:szCs w:val="16"/>
        </w:rPr>
        <w:t>does not provide ducting</w:t>
      </w:r>
    </w:p>
    <w:p w14:paraId="41DBC775" w14:textId="77777777" w:rsidR="00504259" w:rsidRPr="002F18E7" w:rsidRDefault="00504259" w:rsidP="00504259">
      <w:pPr>
        <w:rPr>
          <w:rFonts w:ascii="Myriad Pro" w:hAnsi="Myriad Pro"/>
          <w:sz w:val="16"/>
          <w:szCs w:val="16"/>
        </w:rPr>
      </w:pPr>
    </w:p>
    <w:p w14:paraId="277F9A2A" w14:textId="77777777" w:rsidR="00504259" w:rsidRPr="002F18E7" w:rsidRDefault="00504259" w:rsidP="00504259">
      <w:pPr>
        <w:rPr>
          <w:rFonts w:ascii="Myriad Pro" w:hAnsi="Myriad Pro"/>
          <w:sz w:val="16"/>
          <w:szCs w:val="16"/>
        </w:rPr>
      </w:pPr>
      <w:r w:rsidRPr="002F18E7">
        <w:rPr>
          <w:rFonts w:ascii="Myriad Pro" w:hAnsi="Myriad Pro"/>
          <w:sz w:val="16"/>
          <w:szCs w:val="16"/>
        </w:rPr>
        <w:t xml:space="preserve">This kit allows the warm exhaust air to be ducted to another area. Ideal if the room adjacent to your cellar is not ideal for warm air to be exhausted into. The kit includes the Thermostat Controller, which will turn on and push warm exhaust air away from the </w:t>
      </w:r>
    </w:p>
    <w:p w14:paraId="6549FBBF" w14:textId="77777777" w:rsidR="00504259" w:rsidRPr="002F18E7" w:rsidRDefault="00504259" w:rsidP="00504259">
      <w:pPr>
        <w:rPr>
          <w:rFonts w:ascii="Myriad Pro" w:hAnsi="Myriad Pro"/>
          <w:sz w:val="16"/>
          <w:szCs w:val="16"/>
        </w:rPr>
      </w:pPr>
      <w:r w:rsidRPr="002F18E7">
        <w:rPr>
          <w:rFonts w:ascii="Myriad Pro" w:hAnsi="Myriad Pro"/>
          <w:sz w:val="16"/>
          <w:szCs w:val="16"/>
        </w:rPr>
        <w:t>ducting (not included). The in-line fan can be set to automatically turn on at varying temperatures in order to conserve the most electricity.</w:t>
      </w:r>
    </w:p>
    <w:p w14:paraId="624BBAF5" w14:textId="77777777" w:rsidR="00504259" w:rsidRPr="002F18E7" w:rsidRDefault="00504259" w:rsidP="00504259">
      <w:pPr>
        <w:rPr>
          <w:rFonts w:ascii="Myriad Pro" w:hAnsi="Myriad Pro"/>
          <w:sz w:val="16"/>
          <w:szCs w:val="16"/>
        </w:rPr>
      </w:pPr>
      <w:r w:rsidRPr="002F18E7">
        <w:rPr>
          <w:rFonts w:ascii="Myriad Pro" w:hAnsi="Myriad Pro"/>
          <w:sz w:val="16"/>
          <w:szCs w:val="16"/>
        </w:rPr>
        <w:t> </w:t>
      </w:r>
    </w:p>
    <w:p w14:paraId="0E502A6A" w14:textId="77777777" w:rsidR="00504259" w:rsidRPr="002F18E7" w:rsidRDefault="00504259" w:rsidP="00504259">
      <w:pPr>
        <w:rPr>
          <w:rFonts w:ascii="Myriad Pro" w:hAnsi="Myriad Pro"/>
          <w:sz w:val="16"/>
          <w:szCs w:val="16"/>
        </w:rPr>
      </w:pPr>
      <w:r w:rsidRPr="002F18E7">
        <w:rPr>
          <w:rFonts w:ascii="Myriad Pro" w:hAnsi="Myriad Pro"/>
          <w:sz w:val="16"/>
          <w:szCs w:val="16"/>
        </w:rPr>
        <w:t>Small Duct works on the SC 2000i/3000i/4000i and XLT 1600/3000/4200. Kit includes:</w:t>
      </w:r>
    </w:p>
    <w:p w14:paraId="3477DD14" w14:textId="77777777" w:rsidR="00504259" w:rsidRPr="002F18E7" w:rsidRDefault="00504259" w:rsidP="00504259">
      <w:pPr>
        <w:rPr>
          <w:rFonts w:ascii="Myriad Pro" w:hAnsi="Myriad Pro"/>
          <w:sz w:val="16"/>
          <w:szCs w:val="16"/>
        </w:rPr>
      </w:pPr>
    </w:p>
    <w:p w14:paraId="7569276C" w14:textId="77777777" w:rsidR="00504259" w:rsidRPr="002F18E7" w:rsidRDefault="00504259" w:rsidP="00504259">
      <w:pPr>
        <w:pStyle w:val="ListParagraph"/>
        <w:numPr>
          <w:ilvl w:val="0"/>
          <w:numId w:val="9"/>
        </w:numPr>
        <w:rPr>
          <w:rFonts w:ascii="Myriad Pro" w:hAnsi="Myriad Pro"/>
          <w:sz w:val="16"/>
          <w:szCs w:val="16"/>
        </w:rPr>
      </w:pPr>
      <w:r w:rsidRPr="002F18E7">
        <w:rPr>
          <w:rFonts w:ascii="Myriad Pro" w:hAnsi="Myriad Pro"/>
          <w:sz w:val="16"/>
          <w:szCs w:val="16"/>
        </w:rPr>
        <w:t>Duct Plenum</w:t>
      </w:r>
    </w:p>
    <w:p w14:paraId="5E1A4E4C" w14:textId="77777777" w:rsidR="00504259" w:rsidRPr="002F18E7" w:rsidRDefault="00504259" w:rsidP="00504259">
      <w:pPr>
        <w:pStyle w:val="ListParagraph"/>
        <w:numPr>
          <w:ilvl w:val="0"/>
          <w:numId w:val="9"/>
        </w:numPr>
        <w:rPr>
          <w:rFonts w:ascii="Myriad Pro" w:hAnsi="Myriad Pro"/>
          <w:sz w:val="16"/>
          <w:szCs w:val="16"/>
        </w:rPr>
      </w:pPr>
      <w:r w:rsidRPr="002F18E7">
        <w:rPr>
          <w:rFonts w:ascii="Myriad Pro" w:hAnsi="Myriad Pro"/>
          <w:sz w:val="16"/>
          <w:szCs w:val="16"/>
        </w:rPr>
        <w:t>Transition with integrated heat sensor</w:t>
      </w:r>
    </w:p>
    <w:p w14:paraId="323AA163" w14:textId="77777777" w:rsidR="00504259" w:rsidRPr="002F18E7" w:rsidRDefault="00504259" w:rsidP="00504259">
      <w:pPr>
        <w:pStyle w:val="ListParagraph"/>
        <w:numPr>
          <w:ilvl w:val="0"/>
          <w:numId w:val="9"/>
        </w:numPr>
        <w:rPr>
          <w:rFonts w:ascii="Myriad Pro" w:hAnsi="Myriad Pro"/>
          <w:sz w:val="16"/>
          <w:szCs w:val="16"/>
        </w:rPr>
      </w:pPr>
      <w:r w:rsidRPr="002F18E7">
        <w:rPr>
          <w:rFonts w:ascii="Myriad Pro" w:hAnsi="Myriad Pro"/>
          <w:sz w:val="16"/>
          <w:szCs w:val="16"/>
        </w:rPr>
        <w:t>8</w:t>
      </w:r>
      <w:r w:rsidRPr="002F18E7">
        <w:rPr>
          <w:rFonts w:ascii="Arial" w:hAnsi="Arial" w:cs="Arial"/>
          <w:sz w:val="16"/>
          <w:szCs w:val="16"/>
        </w:rPr>
        <w:t>″</w:t>
      </w:r>
      <w:r w:rsidRPr="002F18E7">
        <w:rPr>
          <w:rFonts w:ascii="Myriad Pro" w:hAnsi="Myriad Pro"/>
          <w:sz w:val="16"/>
          <w:szCs w:val="16"/>
        </w:rPr>
        <w:t xml:space="preserve"> In-line fan</w:t>
      </w:r>
    </w:p>
    <w:p w14:paraId="0E4E1C66" w14:textId="77777777" w:rsidR="00504259" w:rsidRPr="002F18E7" w:rsidRDefault="00504259" w:rsidP="00504259">
      <w:pPr>
        <w:pStyle w:val="ListParagraph"/>
        <w:numPr>
          <w:ilvl w:val="0"/>
          <w:numId w:val="9"/>
        </w:numPr>
        <w:rPr>
          <w:rFonts w:ascii="Myriad Pro" w:hAnsi="Myriad Pro"/>
          <w:sz w:val="16"/>
          <w:szCs w:val="16"/>
        </w:rPr>
      </w:pPr>
      <w:r w:rsidRPr="002F18E7">
        <w:rPr>
          <w:rFonts w:ascii="Myriad Pro" w:hAnsi="Myriad Pro"/>
          <w:sz w:val="16"/>
          <w:szCs w:val="16"/>
        </w:rPr>
        <w:t>8</w:t>
      </w:r>
      <w:r w:rsidRPr="002F18E7">
        <w:rPr>
          <w:rFonts w:ascii="Arial" w:hAnsi="Arial" w:cs="Arial"/>
          <w:sz w:val="16"/>
          <w:szCs w:val="16"/>
        </w:rPr>
        <w:t>″</w:t>
      </w:r>
      <w:r w:rsidRPr="002F18E7">
        <w:rPr>
          <w:rFonts w:ascii="Myriad Pro" w:hAnsi="Myriad Pro"/>
          <w:sz w:val="16"/>
          <w:szCs w:val="16"/>
        </w:rPr>
        <w:t xml:space="preserve"> Adjustable Elbow</w:t>
      </w:r>
    </w:p>
    <w:p w14:paraId="65A428D4" w14:textId="77777777" w:rsidR="00504259" w:rsidRPr="002F18E7" w:rsidRDefault="00504259" w:rsidP="00504259">
      <w:pPr>
        <w:rPr>
          <w:rFonts w:ascii="Myriad Pro" w:hAnsi="Myriad Pro"/>
          <w:sz w:val="16"/>
          <w:szCs w:val="16"/>
        </w:rPr>
      </w:pPr>
      <w:r w:rsidRPr="002F18E7">
        <w:rPr>
          <w:rFonts w:ascii="Myriad Pro" w:hAnsi="Myriad Pro"/>
          <w:sz w:val="16"/>
          <w:szCs w:val="16"/>
        </w:rPr>
        <w:t> </w:t>
      </w:r>
    </w:p>
    <w:p w14:paraId="65BF3A8F" w14:textId="77777777" w:rsidR="00504259" w:rsidRPr="002F18E7" w:rsidRDefault="00504259" w:rsidP="00504259">
      <w:pPr>
        <w:rPr>
          <w:rFonts w:ascii="Myriad Pro" w:hAnsi="Myriad Pro"/>
          <w:sz w:val="16"/>
          <w:szCs w:val="16"/>
        </w:rPr>
      </w:pPr>
      <w:r w:rsidRPr="002F18E7">
        <w:rPr>
          <w:rFonts w:ascii="Myriad Pro" w:hAnsi="Myriad Pro"/>
          <w:sz w:val="16"/>
          <w:szCs w:val="16"/>
        </w:rPr>
        <w:t>Large Duct works on the SC 6000i/8000i and XLT 6000/8000. Kit includes:</w:t>
      </w:r>
    </w:p>
    <w:p w14:paraId="74366F37" w14:textId="77777777" w:rsidR="00504259" w:rsidRPr="002F18E7" w:rsidRDefault="00504259" w:rsidP="00504259">
      <w:pPr>
        <w:rPr>
          <w:rFonts w:ascii="Myriad Pro" w:hAnsi="Myriad Pro"/>
          <w:sz w:val="16"/>
          <w:szCs w:val="16"/>
        </w:rPr>
      </w:pPr>
    </w:p>
    <w:p w14:paraId="67558711" w14:textId="77777777" w:rsidR="00504259" w:rsidRPr="002F18E7" w:rsidRDefault="00504259" w:rsidP="00504259">
      <w:pPr>
        <w:pStyle w:val="ListParagraph"/>
        <w:numPr>
          <w:ilvl w:val="0"/>
          <w:numId w:val="10"/>
        </w:numPr>
        <w:rPr>
          <w:rFonts w:ascii="Myriad Pro" w:hAnsi="Myriad Pro"/>
          <w:sz w:val="16"/>
          <w:szCs w:val="16"/>
        </w:rPr>
      </w:pPr>
      <w:r w:rsidRPr="002F18E7">
        <w:rPr>
          <w:rFonts w:ascii="Myriad Pro" w:hAnsi="Myriad Pro"/>
          <w:sz w:val="16"/>
          <w:szCs w:val="16"/>
        </w:rPr>
        <w:t>Duct Plenum</w:t>
      </w:r>
    </w:p>
    <w:p w14:paraId="572B7B34" w14:textId="77777777" w:rsidR="00504259" w:rsidRPr="002F18E7" w:rsidRDefault="00504259" w:rsidP="00504259">
      <w:pPr>
        <w:pStyle w:val="ListParagraph"/>
        <w:numPr>
          <w:ilvl w:val="0"/>
          <w:numId w:val="10"/>
        </w:numPr>
        <w:rPr>
          <w:rFonts w:ascii="Myriad Pro" w:hAnsi="Myriad Pro"/>
          <w:sz w:val="16"/>
          <w:szCs w:val="16"/>
        </w:rPr>
      </w:pPr>
      <w:r w:rsidRPr="002F18E7">
        <w:rPr>
          <w:rFonts w:ascii="Myriad Pro" w:hAnsi="Myriad Pro"/>
          <w:sz w:val="16"/>
          <w:szCs w:val="16"/>
        </w:rPr>
        <w:t>Transition with integrated heat sensor</w:t>
      </w:r>
    </w:p>
    <w:p w14:paraId="3A22668A" w14:textId="77777777" w:rsidR="00504259" w:rsidRPr="002F18E7" w:rsidRDefault="00504259" w:rsidP="00504259">
      <w:pPr>
        <w:pStyle w:val="ListParagraph"/>
        <w:numPr>
          <w:ilvl w:val="0"/>
          <w:numId w:val="10"/>
        </w:numPr>
        <w:rPr>
          <w:rFonts w:ascii="Myriad Pro" w:hAnsi="Myriad Pro"/>
          <w:sz w:val="16"/>
          <w:szCs w:val="16"/>
        </w:rPr>
      </w:pPr>
      <w:r w:rsidRPr="002F18E7">
        <w:rPr>
          <w:rFonts w:ascii="Myriad Pro" w:hAnsi="Myriad Pro"/>
          <w:sz w:val="16"/>
          <w:szCs w:val="16"/>
        </w:rPr>
        <w:t>8</w:t>
      </w:r>
      <w:r w:rsidRPr="002F18E7">
        <w:rPr>
          <w:rFonts w:ascii="Arial" w:hAnsi="Arial" w:cs="Arial"/>
          <w:sz w:val="16"/>
          <w:szCs w:val="16"/>
        </w:rPr>
        <w:t>″</w:t>
      </w:r>
      <w:r w:rsidRPr="002F18E7">
        <w:rPr>
          <w:rFonts w:ascii="Myriad Pro" w:hAnsi="Myriad Pro"/>
          <w:sz w:val="16"/>
          <w:szCs w:val="16"/>
        </w:rPr>
        <w:t xml:space="preserve"> In-line fan with transitions to 8</w:t>
      </w:r>
      <w:r w:rsidRPr="002F18E7">
        <w:rPr>
          <w:rFonts w:ascii="Arial" w:hAnsi="Arial" w:cs="Arial"/>
          <w:sz w:val="16"/>
          <w:szCs w:val="16"/>
        </w:rPr>
        <w:t>″</w:t>
      </w:r>
    </w:p>
    <w:p w14:paraId="54C47E25" w14:textId="77777777" w:rsidR="00504259" w:rsidRPr="002F18E7" w:rsidRDefault="00504259" w:rsidP="00504259">
      <w:pPr>
        <w:pStyle w:val="ListParagraph"/>
        <w:numPr>
          <w:ilvl w:val="0"/>
          <w:numId w:val="10"/>
        </w:numPr>
        <w:rPr>
          <w:rFonts w:ascii="Myriad Pro" w:hAnsi="Myriad Pro"/>
          <w:sz w:val="16"/>
          <w:szCs w:val="16"/>
        </w:rPr>
      </w:pPr>
      <w:r w:rsidRPr="002F18E7">
        <w:rPr>
          <w:rFonts w:ascii="Myriad Pro" w:hAnsi="Myriad Pro"/>
          <w:sz w:val="16"/>
          <w:szCs w:val="16"/>
        </w:rPr>
        <w:lastRenderedPageBreak/>
        <w:t>8</w:t>
      </w:r>
      <w:r w:rsidRPr="002F18E7">
        <w:rPr>
          <w:rFonts w:ascii="Arial" w:hAnsi="Arial" w:cs="Arial"/>
          <w:sz w:val="16"/>
          <w:szCs w:val="16"/>
        </w:rPr>
        <w:t>″</w:t>
      </w:r>
      <w:r w:rsidRPr="002F18E7">
        <w:rPr>
          <w:rFonts w:ascii="Myriad Pro" w:hAnsi="Myriad Pro"/>
          <w:sz w:val="16"/>
          <w:szCs w:val="16"/>
        </w:rPr>
        <w:t xml:space="preserve"> Adjustable Elbow</w:t>
      </w:r>
    </w:p>
    <w:p w14:paraId="2857D159" w14:textId="77777777" w:rsidR="00504259" w:rsidRPr="002F18E7" w:rsidRDefault="00504259" w:rsidP="00504259">
      <w:pPr>
        <w:rPr>
          <w:rFonts w:ascii="Myriad Pro" w:hAnsi="Myriad Pro"/>
          <w:sz w:val="16"/>
          <w:szCs w:val="16"/>
        </w:rPr>
      </w:pPr>
      <w:bookmarkStart w:id="0" w:name="_GoBack"/>
      <w:bookmarkEnd w:id="0"/>
    </w:p>
    <w:p w14:paraId="5B9A56C4" w14:textId="45DBF98B" w:rsidR="00504259" w:rsidRPr="002F18E7" w:rsidRDefault="00504259" w:rsidP="00504259">
      <w:pPr>
        <w:pStyle w:val="NormalWeb"/>
        <w:shd w:val="clear" w:color="auto" w:fill="FFFFFF"/>
        <w:spacing w:before="0" w:beforeAutospacing="0" w:after="150" w:afterAutospacing="0"/>
        <w:rPr>
          <w:rFonts w:ascii="Myriad Pro" w:hAnsi="Myriad Pro"/>
          <w:sz w:val="16"/>
          <w:szCs w:val="16"/>
        </w:rPr>
      </w:pPr>
    </w:p>
    <w:p w14:paraId="6F8EC245" w14:textId="77777777" w:rsidR="003A6208" w:rsidRPr="0017633C" w:rsidRDefault="003A6208" w:rsidP="002C32FF">
      <w:pPr>
        <w:rPr>
          <w:rFonts w:ascii="Myriad Pro" w:hAnsi="Myriad Pro"/>
          <w:sz w:val="16"/>
          <w:szCs w:val="16"/>
        </w:rPr>
      </w:pPr>
    </w:p>
    <w:sectPr w:rsidR="003A6208" w:rsidRPr="0017633C" w:rsidSect="00954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 Pro">
    <w:altName w:val="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0FD"/>
    <w:multiLevelType w:val="hybridMultilevel"/>
    <w:tmpl w:val="1BFC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F56FA"/>
    <w:multiLevelType w:val="hybridMultilevel"/>
    <w:tmpl w:val="1B98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20C31"/>
    <w:multiLevelType w:val="hybridMultilevel"/>
    <w:tmpl w:val="CB40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21422"/>
    <w:multiLevelType w:val="hybridMultilevel"/>
    <w:tmpl w:val="2C64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C4987"/>
    <w:multiLevelType w:val="hybridMultilevel"/>
    <w:tmpl w:val="C6DC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5532A"/>
    <w:multiLevelType w:val="hybridMultilevel"/>
    <w:tmpl w:val="902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6577E"/>
    <w:multiLevelType w:val="hybridMultilevel"/>
    <w:tmpl w:val="9F7C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E6677"/>
    <w:multiLevelType w:val="hybridMultilevel"/>
    <w:tmpl w:val="9B28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65F4C"/>
    <w:multiLevelType w:val="hybridMultilevel"/>
    <w:tmpl w:val="4F94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16816"/>
    <w:multiLevelType w:val="hybridMultilevel"/>
    <w:tmpl w:val="CD62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8"/>
  </w:num>
  <w:num w:numId="6">
    <w:abstractNumId w:val="5"/>
  </w:num>
  <w:num w:numId="7">
    <w:abstractNumId w:val="2"/>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F3"/>
    <w:rsid w:val="00073535"/>
    <w:rsid w:val="000946C3"/>
    <w:rsid w:val="0017633C"/>
    <w:rsid w:val="00203567"/>
    <w:rsid w:val="002C32FF"/>
    <w:rsid w:val="003A6208"/>
    <w:rsid w:val="00504259"/>
    <w:rsid w:val="0050446C"/>
    <w:rsid w:val="0058352E"/>
    <w:rsid w:val="00781867"/>
    <w:rsid w:val="007E6ED0"/>
    <w:rsid w:val="00954167"/>
    <w:rsid w:val="00A705F3"/>
    <w:rsid w:val="00CF6404"/>
    <w:rsid w:val="00FE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3BFAB"/>
  <w15:chartTrackingRefBased/>
  <w15:docId w15:val="{B473EAB9-F71F-C447-9C27-478A34F4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5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5F3"/>
    <w:pPr>
      <w:ind w:left="720"/>
      <w:contextualSpacing/>
    </w:pPr>
  </w:style>
  <w:style w:type="character" w:styleId="Hyperlink">
    <w:name w:val="Hyperlink"/>
    <w:basedOn w:val="DefaultParagraphFont"/>
    <w:uiPriority w:val="99"/>
    <w:unhideWhenUsed/>
    <w:rsid w:val="00A705F3"/>
    <w:rPr>
      <w:color w:val="0000FF"/>
      <w:u w:val="single"/>
    </w:rPr>
  </w:style>
  <w:style w:type="paragraph" w:styleId="NormalWeb">
    <w:name w:val="Normal (Web)"/>
    <w:basedOn w:val="Normal"/>
    <w:uiPriority w:val="99"/>
    <w:unhideWhenUsed/>
    <w:rsid w:val="005042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Knobel</dc:creator>
  <cp:keywords/>
  <dc:description/>
  <cp:lastModifiedBy>Alex Knobel</cp:lastModifiedBy>
  <cp:revision>7</cp:revision>
  <dcterms:created xsi:type="dcterms:W3CDTF">2019-07-11T17:06:00Z</dcterms:created>
  <dcterms:modified xsi:type="dcterms:W3CDTF">2019-07-11T21:11:00Z</dcterms:modified>
</cp:coreProperties>
</file>